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5C" w:rsidRDefault="00E42275" w:rsidP="00E42275">
      <w:pPr>
        <w:jc w:val="center"/>
        <w:rPr>
          <w:rFonts w:ascii="Times New Roman" w:hAnsi="Times New Roman" w:cs="Times New Roman"/>
          <w:sz w:val="28"/>
          <w:szCs w:val="28"/>
        </w:rPr>
      </w:pPr>
      <w:r w:rsidRPr="00E42275">
        <w:rPr>
          <w:rFonts w:ascii="Times New Roman" w:hAnsi="Times New Roman" w:cs="Times New Roman"/>
          <w:sz w:val="28"/>
          <w:szCs w:val="28"/>
        </w:rPr>
        <w:t>Извещение о проведении общественного обсуждения проекта документа стратегического планирования</w:t>
      </w:r>
    </w:p>
    <w:p w:rsidR="00E42275" w:rsidRDefault="00E42275" w:rsidP="00140B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"Забайкальский район" </w:t>
      </w:r>
    </w:p>
    <w:p w:rsidR="00E42275" w:rsidRDefault="00E42275" w:rsidP="00140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Предлагаем всем заинтересованным лицам (учреждениям, организациям, предприятиям, общественным объединениям, предпринимателям, физическим лицам) принять в обсуждении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проекта документа стратегического планирования </w:t>
      </w:r>
      <w:r w:rsidR="004F435E">
        <w:rPr>
          <w:rFonts w:ascii="Times New Roman" w:hAnsi="Times New Roman" w:cs="Times New Roman"/>
          <w:sz w:val="28"/>
          <w:szCs w:val="28"/>
        </w:rPr>
        <w:t>проекта Решения Совета муниципального</w:t>
      </w:r>
      <w:proofErr w:type="gramEnd"/>
      <w:r w:rsidR="004F435E">
        <w:rPr>
          <w:rFonts w:ascii="Times New Roman" w:hAnsi="Times New Roman" w:cs="Times New Roman"/>
          <w:sz w:val="28"/>
          <w:szCs w:val="28"/>
        </w:rPr>
        <w:t xml:space="preserve"> района "Забайкальский район" «</w:t>
      </w:r>
      <w:r w:rsidR="00D00337" w:rsidRPr="00D00337">
        <w:rPr>
          <w:rFonts w:ascii="Times New Roman" w:hAnsi="Times New Roman" w:cs="Times New Roman"/>
          <w:sz w:val="28"/>
          <w:szCs w:val="28"/>
        </w:rPr>
        <w:t>Об утверждении ежегодного отчета о ходе реализации Плана мероприятий по реализации в 2019 году Стратегии социально-экономического развития муниципальног</w:t>
      </w:r>
      <w:r w:rsidR="00D00337">
        <w:rPr>
          <w:rFonts w:ascii="Times New Roman" w:hAnsi="Times New Roman" w:cs="Times New Roman"/>
          <w:sz w:val="28"/>
          <w:szCs w:val="28"/>
        </w:rPr>
        <w:t>о района "Забайкальский район"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42275" w:rsidRDefault="00E42275" w:rsidP="00140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Ознакомит</w:t>
      </w:r>
      <w:r w:rsidR="0019422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с текстом документа можно в информационно-телекоммуникационной сети Интернет, на сайте муниципального района "Забайкальский район" </w:t>
      </w:r>
      <w:hyperlink r:id="rId5" w:history="1">
        <w:r w:rsidRPr="00C4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464A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4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zabaikalskadm</w:t>
        </w:r>
        <w:proofErr w:type="spellEnd"/>
        <w:r w:rsidRPr="00C464A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4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E42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«Экономическое развитие»</w:t>
      </w:r>
      <w:r w:rsidR="00311DC0">
        <w:rPr>
          <w:rFonts w:ascii="Times New Roman" w:hAnsi="Times New Roman" w:cs="Times New Roman"/>
          <w:sz w:val="28"/>
          <w:szCs w:val="28"/>
        </w:rPr>
        <w:t>, подраздел «</w:t>
      </w:r>
      <w:r w:rsidR="0019422F">
        <w:rPr>
          <w:rFonts w:ascii="Times New Roman" w:hAnsi="Times New Roman" w:cs="Times New Roman"/>
          <w:sz w:val="28"/>
          <w:szCs w:val="28"/>
        </w:rPr>
        <w:t>Документы стратегического планирования</w:t>
      </w:r>
      <w:r w:rsidR="00311DC0">
        <w:rPr>
          <w:rFonts w:ascii="Times New Roman" w:hAnsi="Times New Roman" w:cs="Times New Roman"/>
          <w:sz w:val="28"/>
          <w:szCs w:val="28"/>
        </w:rPr>
        <w:t>»</w:t>
      </w:r>
      <w:r w:rsidR="0019422F">
        <w:rPr>
          <w:rFonts w:ascii="Times New Roman" w:hAnsi="Times New Roman" w:cs="Times New Roman"/>
          <w:sz w:val="28"/>
          <w:szCs w:val="28"/>
        </w:rPr>
        <w:t>, вкладка «</w:t>
      </w:r>
      <w:r w:rsidR="00D00337" w:rsidRPr="00D00337">
        <w:rPr>
          <w:rFonts w:ascii="Times New Roman" w:hAnsi="Times New Roman" w:cs="Times New Roman"/>
          <w:sz w:val="28"/>
          <w:szCs w:val="28"/>
        </w:rPr>
        <w:t>План мероприятий по реализации Стратегии социально-экономического развития муниципального района "</w:t>
      </w:r>
      <w:r w:rsidR="00D00337">
        <w:rPr>
          <w:rFonts w:ascii="Times New Roman" w:hAnsi="Times New Roman" w:cs="Times New Roman"/>
          <w:sz w:val="28"/>
          <w:szCs w:val="28"/>
        </w:rPr>
        <w:t>З</w:t>
      </w:r>
      <w:r w:rsidR="00D00337" w:rsidRPr="00D00337">
        <w:rPr>
          <w:rFonts w:ascii="Times New Roman" w:hAnsi="Times New Roman" w:cs="Times New Roman"/>
          <w:sz w:val="28"/>
          <w:szCs w:val="28"/>
        </w:rPr>
        <w:t>абайкальский район"</w:t>
      </w:r>
      <w:r w:rsidR="0019422F">
        <w:rPr>
          <w:rFonts w:ascii="Times New Roman" w:hAnsi="Times New Roman" w:cs="Times New Roman"/>
          <w:sz w:val="28"/>
          <w:szCs w:val="28"/>
        </w:rPr>
        <w:t>»</w:t>
      </w:r>
      <w:r w:rsidR="00311DC0">
        <w:rPr>
          <w:rFonts w:ascii="Times New Roman" w:hAnsi="Times New Roman" w:cs="Times New Roman"/>
          <w:sz w:val="28"/>
          <w:szCs w:val="28"/>
        </w:rPr>
        <w:t>.</w:t>
      </w:r>
    </w:p>
    <w:p w:rsidR="00311DC0" w:rsidRDefault="00311DC0" w:rsidP="00140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0B2C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проводится с </w:t>
      </w:r>
      <w:r w:rsidR="004F435E">
        <w:rPr>
          <w:rFonts w:ascii="Times New Roman" w:hAnsi="Times New Roman" w:cs="Times New Roman"/>
          <w:sz w:val="28"/>
          <w:szCs w:val="28"/>
        </w:rPr>
        <w:t>01</w:t>
      </w:r>
      <w:r w:rsidR="00140B2C">
        <w:rPr>
          <w:rFonts w:ascii="Times New Roman" w:hAnsi="Times New Roman" w:cs="Times New Roman"/>
          <w:sz w:val="28"/>
          <w:szCs w:val="28"/>
        </w:rPr>
        <w:t>.</w:t>
      </w:r>
      <w:r w:rsidR="00D00337">
        <w:rPr>
          <w:rFonts w:ascii="Times New Roman" w:hAnsi="Times New Roman" w:cs="Times New Roman"/>
          <w:sz w:val="28"/>
          <w:szCs w:val="28"/>
        </w:rPr>
        <w:t>04</w:t>
      </w:r>
      <w:r w:rsidR="00140B2C">
        <w:rPr>
          <w:rFonts w:ascii="Times New Roman" w:hAnsi="Times New Roman" w:cs="Times New Roman"/>
          <w:sz w:val="28"/>
          <w:szCs w:val="28"/>
        </w:rPr>
        <w:t>.20</w:t>
      </w:r>
      <w:r w:rsidR="00D00337">
        <w:rPr>
          <w:rFonts w:ascii="Times New Roman" w:hAnsi="Times New Roman" w:cs="Times New Roman"/>
          <w:sz w:val="28"/>
          <w:szCs w:val="28"/>
        </w:rPr>
        <w:t>20</w:t>
      </w:r>
      <w:r w:rsidR="00140B2C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D00337">
        <w:rPr>
          <w:rFonts w:ascii="Times New Roman" w:hAnsi="Times New Roman" w:cs="Times New Roman"/>
          <w:sz w:val="28"/>
          <w:szCs w:val="28"/>
        </w:rPr>
        <w:t>15</w:t>
      </w:r>
      <w:r w:rsidR="00140B2C">
        <w:rPr>
          <w:rFonts w:ascii="Times New Roman" w:hAnsi="Times New Roman" w:cs="Times New Roman"/>
          <w:sz w:val="28"/>
          <w:szCs w:val="28"/>
        </w:rPr>
        <w:t>.</w:t>
      </w:r>
      <w:r w:rsidR="00D00337">
        <w:rPr>
          <w:rFonts w:ascii="Times New Roman" w:hAnsi="Times New Roman" w:cs="Times New Roman"/>
          <w:sz w:val="28"/>
          <w:szCs w:val="28"/>
        </w:rPr>
        <w:t>04</w:t>
      </w:r>
      <w:r w:rsidR="00140B2C">
        <w:rPr>
          <w:rFonts w:ascii="Times New Roman" w:hAnsi="Times New Roman" w:cs="Times New Roman"/>
          <w:sz w:val="28"/>
          <w:szCs w:val="28"/>
        </w:rPr>
        <w:t>.20</w:t>
      </w:r>
      <w:r w:rsidR="00D00337">
        <w:rPr>
          <w:rFonts w:ascii="Times New Roman" w:hAnsi="Times New Roman" w:cs="Times New Roman"/>
          <w:sz w:val="28"/>
          <w:szCs w:val="28"/>
        </w:rPr>
        <w:t>20</w:t>
      </w:r>
      <w:r w:rsidR="00140B2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40B2C" w:rsidRDefault="00140B2C" w:rsidP="00140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целью изучения общественного мнения относительно данного документа просим внести замечания и предложения.</w:t>
      </w:r>
    </w:p>
    <w:p w:rsidR="00E42275" w:rsidRPr="00E42275" w:rsidRDefault="00140B2C" w:rsidP="004F43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Замечания и предложения просим направлять на электронную почту: </w:t>
      </w:r>
      <w:hyperlink r:id="rId6" w:history="1">
        <w:r w:rsidRPr="00C4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zabaikalsk</w:t>
        </w:r>
        <w:r w:rsidRPr="00140B2C">
          <w:rPr>
            <w:rStyle w:val="a3"/>
            <w:rFonts w:ascii="Times New Roman" w:hAnsi="Times New Roman" w:cs="Times New Roman"/>
            <w:sz w:val="28"/>
            <w:szCs w:val="28"/>
          </w:rPr>
          <w:t>-40@</w:t>
        </w:r>
        <w:r w:rsidRPr="00C4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40B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4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F4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по тел. 8/30251/2-23-51</w:t>
      </w:r>
      <w:r w:rsidR="004F435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E42275" w:rsidRPr="00E42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75"/>
    <w:rsid w:val="0004615C"/>
    <w:rsid w:val="00140B2C"/>
    <w:rsid w:val="0019422F"/>
    <w:rsid w:val="00311DC0"/>
    <w:rsid w:val="004F435E"/>
    <w:rsid w:val="00B93954"/>
    <w:rsid w:val="00D00337"/>
    <w:rsid w:val="00E4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2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2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baikalsk-40@mail.ru" TargetMode="External"/><Relationship Id="rId5" Type="http://schemas.openxmlformats.org/officeDocument/2006/relationships/hyperlink" Target="http://www.zabaikalsk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2020-03-31T01:20:00Z</cp:lastPrinted>
  <dcterms:created xsi:type="dcterms:W3CDTF">2020-03-31T01:20:00Z</dcterms:created>
  <dcterms:modified xsi:type="dcterms:W3CDTF">2020-03-31T01:20:00Z</dcterms:modified>
</cp:coreProperties>
</file>